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5386" w:firstLine="0"/>
        <w:jc w:val="left"/>
        <w:rPr>
          <w:rFonts w:ascii="Arial" w:cs="Arial" w:eastAsia="Arial" w:hAnsi="Arial"/>
          <w:smallCap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rtl w:val="0"/>
        </w:rPr>
        <w:t xml:space="preserve">Università degli Studi di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5386" w:firstLine="0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vertAlign w:val="baseline"/>
          <w:rtl w:val="0"/>
        </w:rPr>
        <w:t xml:space="preserve">Dipartimento di filosofia, sociologia, pedagogia e psicologia applicata (fisppa)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5386" w:firstLine="0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vertAlign w:val="baseline"/>
          <w:rtl w:val="0"/>
        </w:rPr>
        <w:t xml:space="preserve">Piazza Capitaniato,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5386" w:firstLine="0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vertAlign w:val="baseline"/>
          <w:rtl w:val="0"/>
        </w:rPr>
        <w:t xml:space="preserve">35139    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DOMANDA DI AMMISSIONE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AVVISO PROCEDURA COMPARATIVA PER ASSEGNAZIONE DIDATTICA INTEGRATIVA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PROT. ALBO n.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0000211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del 22/01/2024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lef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Il/la sottoscritto/a …………….………………………………………………………..………………………………….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lef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nato/a a ………………………………………………………………….  prov. …….  il ……………..………………..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residente a ……………………………………….……….………..  prov. ………….… c.a.p ……………………….. in Via………………………………..………………………………………….. n. ………., chiede di essere ammesso/a alla procedura comparativa per l’assegnazione dell’attività di didattica integrativa indicata con numero progressivo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nell’avviso di procedura comparativa nell’ambito dei Corsi di Studio del Dipartimento di Filosofia, Sociologia, Pedagogia e Psicologia Applicata – FISPPA, per il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secondo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semestre dell’a.a. 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3-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(l’indicazione del numero deve essere per una sola attività ed è obbligatoria).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6" w:hanging="286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cittadino ………………………..…………………………………………….. (indicare la nazionalità);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CODICE FISCALE ………………………………………………………………………………………. PARTITA IVA (solo in caso di titolare di partita IVA che emetterà fattura per il pagamento dell’attività) 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in possesso del seguente titolo di studio …………........................................................................ conseguito il …………... presso …………………………………………………………… con votazione ……...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4394200</wp:posOffset>
                </wp:positionH>
                <wp:positionV relativeFrom="paragraph">
                  <wp:posOffset>596900</wp:posOffset>
                </wp:positionV>
                <wp:extent cx="200025" cy="19748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79325" y="3714595"/>
                          <a:ext cx="13335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4394200</wp:posOffset>
                </wp:positionH>
                <wp:positionV relativeFrom="paragraph">
                  <wp:posOffset>596900</wp:posOffset>
                </wp:positionV>
                <wp:extent cx="200025" cy="19748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97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596900</wp:posOffset>
                </wp:positionV>
                <wp:extent cx="200025" cy="19748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65038" y="3700308"/>
                          <a:ext cx="16192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596900</wp:posOffset>
                </wp:positionV>
                <wp:extent cx="200025" cy="19748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97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dipendente: - dell’Università di Padova                 SÌ            NO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4394200</wp:posOffset>
                </wp:positionH>
                <wp:positionV relativeFrom="paragraph">
                  <wp:posOffset>177800</wp:posOffset>
                </wp:positionV>
                <wp:extent cx="200025" cy="20891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79325" y="3708880"/>
                          <a:ext cx="1333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4394200</wp:posOffset>
                </wp:positionH>
                <wp:positionV relativeFrom="paragraph">
                  <wp:posOffset>177800</wp:posOffset>
                </wp:positionV>
                <wp:extent cx="200025" cy="20891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8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177800</wp:posOffset>
                </wp:positionV>
                <wp:extent cx="200025" cy="20955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177800</wp:posOffset>
                </wp:positionV>
                <wp:extent cx="200025" cy="20955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</w:t>
        <w:tab/>
        <w:t xml:space="preserve">   - di altra pubblica amministrazione    SÌ            NO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aver prestato i seguenti servizi presso pubbliche amministrazioni (precisare ente, periodo e mansioni) ………………………………………………………………………………………………………………………… In caso di risoluzione diversa dalla scadenza naturale del contratto indicare i motivi della cessazione;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aver adeguata conoscenza della lingua italiana (in caso di cittadini stranieri);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non avere subito condanne penali che abbiano comportato quale sanzione accessoria l’incapacità di contrattare con la pubblica amministrazione;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che quanto dichiarato nel curriculum corrisponde al vero;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non avere un grado di parentela o di affinità, fino al quarto grado compreso, con un professore o un ricercatore di ruolo appartenente al Dipartimento o alla struttura sede dell’attività da svolgere ovvero con il Rettore, il Direttore Generale o un componente del Consiglio di Amministrazione dell’Ateneo;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non essere nella condizione di incompatibilità rispetto a quanto previsto al comma 1 dell’art. 25 della Legge n. 724/1994 (e quindi di non aver chiesto e ottenuto la pensione anticipata di anzianità);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assegnista (e quindi di non superare 50 ore di didattica frontale e integrativa nell’a.a. in corso)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139700</wp:posOffset>
                </wp:positionV>
                <wp:extent cx="200025" cy="20891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139700</wp:posOffset>
                </wp:positionV>
                <wp:extent cx="200025" cy="20891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8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139700</wp:posOffset>
                </wp:positionV>
                <wp:extent cx="200025" cy="20891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139700</wp:posOffset>
                </wp:positionV>
                <wp:extent cx="200025" cy="20891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8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SÌ            NO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ore di didattica frontale/integrativa già assegnate: __________________________________________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dottorando (e quindi di non superare 40 ore di didattica integrativa nell’a.a. in corso)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139700</wp:posOffset>
                </wp:positionV>
                <wp:extent cx="200025" cy="20891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139700</wp:posOffset>
                </wp:positionV>
                <wp:extent cx="200025" cy="20891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8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139700</wp:posOffset>
                </wp:positionV>
                <wp:extent cx="200025" cy="20891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139700</wp:posOffset>
                </wp:positionV>
                <wp:extent cx="200025" cy="20891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8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SÌ            NO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ore di didattica integrativa già assegnate: __________________________________________________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È a conoscenza che: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del D.L.vo 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2003, n. 196, i dati forniti con le presenti dichiarazioni sostitutive saranno trattati, in forma cartacea o informatica, ai soli fini della procedura e che i dati relativi al contratto e al prestatore saranno pubblicati sul sito di Ateneo ai sensi della normativa vigente.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Preciso recapito cui indirizzare eventuali comunicazioni: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0"/>
        </w:tabs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……………………………………………………………..</w:t>
        <w:tab/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Telefono n …………………………………………………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Indirizzo e-mail …………………………………………..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Allega: 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Curriculum vitae datato e firmato;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Fotocopia di un documento di riconoscimento.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rtl w:val="0"/>
        </w:rPr>
        <w:t xml:space="preserve">Si dichiara di aver preso visione di tutti i singoli punti presenti nella domanda, compresi i punti 9 e 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data …………………………………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      </w:t>
        <w:tab/>
        <w:t xml:space="preserve">firma ………………………………..…………….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6838" w:w="11906" w:orient="portrait"/>
      <w:pgMar w:bottom="709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-2" w:firstLine="0"/>
      <w:jc w:val="left"/>
      <w:rPr>
        <w:rFonts w:ascii="Arial" w:cs="Arial" w:eastAsia="Arial" w:hAnsi="Arial"/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0" w:hanging="2"/>
      <w:jc w:val="lef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)"/>
      <w:lvlJc w:val="left"/>
      <w:pPr>
        <w:ind w:left="3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spacing w:line="36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0" w:right="0" w:hanging="1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7.png"/><Relationship Id="rId13" Type="http://schemas.openxmlformats.org/officeDocument/2006/relationships/image" Target="media/image4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header" Target="header1.xml"/><Relationship Id="rId14" Type="http://schemas.openxmlformats.org/officeDocument/2006/relationships/image" Target="media/image3.png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L2i3oTac+GPIxq/D0Uq5qThpMA==">CgMxLjA4AHIhMURqajk0QS1xZEJyQXlwVkNhbkowTDR0YU0zZEREc25N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